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18F8" w:rsidRDefault="009018F8" w:rsidP="009018F8">
      <w:pPr>
        <w:rPr>
          <w:rFonts w:ascii="Arial" w:hAnsi="Arial" w:cs="Arial"/>
          <w:b/>
          <w:sz w:val="20"/>
          <w:szCs w:val="20"/>
          <w:u w:val="single"/>
        </w:rPr>
      </w:pPr>
    </w:p>
    <w:p w:rsidR="009018F8" w:rsidRPr="00040FB6" w:rsidRDefault="009018F8" w:rsidP="009018F8">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zwei</w:t>
      </w:r>
      <w:r w:rsidRPr="00040FB6">
        <w:rPr>
          <w:rFonts w:ascii="Arial" w:hAnsi="Arial" w:cs="Arial"/>
          <w:b/>
          <w:sz w:val="20"/>
          <w:szCs w:val="20"/>
          <w:u w:val="single"/>
        </w:rPr>
        <w:t xml:space="preserve"> Kaffeemühle</w:t>
      </w:r>
      <w:r>
        <w:rPr>
          <w:rFonts w:ascii="Arial" w:hAnsi="Arial" w:cs="Arial"/>
          <w:b/>
          <w:sz w:val="20"/>
          <w:szCs w:val="20"/>
          <w:u w:val="single"/>
        </w:rPr>
        <w:t>n, He</w:t>
      </w:r>
      <w:r w:rsidRPr="00040FB6">
        <w:rPr>
          <w:rFonts w:ascii="Arial" w:hAnsi="Arial" w:cs="Arial"/>
          <w:b/>
          <w:sz w:val="20"/>
          <w:szCs w:val="20"/>
          <w:u w:val="single"/>
        </w:rPr>
        <w:t>ißwasserausgabe</w:t>
      </w:r>
      <w:r>
        <w:rPr>
          <w:rFonts w:ascii="Arial" w:hAnsi="Arial" w:cs="Arial"/>
          <w:b/>
          <w:sz w:val="20"/>
          <w:szCs w:val="20"/>
          <w:u w:val="single"/>
        </w:rPr>
        <w:t>,</w:t>
      </w:r>
      <w:r w:rsidRPr="00040FB6">
        <w:rPr>
          <w:rFonts w:ascii="Arial" w:hAnsi="Arial" w:cs="Arial"/>
          <w:b/>
          <w:sz w:val="20"/>
          <w:szCs w:val="20"/>
          <w:u w:val="single"/>
        </w:rPr>
        <w:t xml:space="preserve"> </w:t>
      </w:r>
      <w:r>
        <w:rPr>
          <w:rFonts w:ascii="Arial" w:hAnsi="Arial" w:cs="Arial"/>
          <w:b/>
          <w:sz w:val="20"/>
          <w:szCs w:val="20"/>
          <w:u w:val="single"/>
        </w:rPr>
        <w:t>Wassertank</w:t>
      </w:r>
      <w:r w:rsidRPr="00040FB6">
        <w:rPr>
          <w:rFonts w:ascii="Arial" w:hAnsi="Arial" w:cs="Arial"/>
          <w:b/>
          <w:sz w:val="20"/>
          <w:szCs w:val="20"/>
          <w:u w:val="single"/>
        </w:rPr>
        <w:t>.</w:t>
      </w:r>
    </w:p>
    <w:p w:rsidR="009018F8" w:rsidRDefault="009018F8" w:rsidP="009018F8">
      <w:pPr>
        <w:rPr>
          <w:rFonts w:ascii="Arial" w:hAnsi="Arial" w:cs="Arial"/>
          <w:sz w:val="20"/>
          <w:szCs w:val="20"/>
        </w:rPr>
      </w:pPr>
    </w:p>
    <w:p w:rsidR="009018F8" w:rsidRPr="009F1ED6" w:rsidRDefault="009018F8" w:rsidP="009018F8">
      <w:pPr>
        <w:rPr>
          <w:rFonts w:ascii="Arial" w:hAnsi="Arial" w:cs="Arial"/>
          <w:sz w:val="20"/>
          <w:szCs w:val="20"/>
        </w:rPr>
      </w:pPr>
    </w:p>
    <w:p w:rsidR="009018F8" w:rsidRPr="00C671B9" w:rsidRDefault="009018F8" w:rsidP="009018F8">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rsidR="009018F8" w:rsidRPr="009F1ED6" w:rsidRDefault="009018F8" w:rsidP="009018F8">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rsidR="009018F8" w:rsidRPr="009F1ED6" w:rsidRDefault="009018F8" w:rsidP="009018F8">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rsidR="009018F8" w:rsidRDefault="009018F8" w:rsidP="009018F8">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rsidR="009018F8" w:rsidRPr="009F1ED6" w:rsidRDefault="009018F8" w:rsidP="009018F8">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ca. 4,5 Liter</w:t>
      </w:r>
    </w:p>
    <w:p w:rsidR="009018F8" w:rsidRPr="009F1ED6" w:rsidRDefault="009018F8" w:rsidP="009018F8">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rsidR="009018F8" w:rsidRPr="009F1ED6" w:rsidRDefault="009018F8" w:rsidP="009018F8">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rsidR="009018F8" w:rsidRPr="00C671B9" w:rsidRDefault="009018F8" w:rsidP="009018F8">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rsidR="009018F8" w:rsidRPr="009F1ED6" w:rsidRDefault="009018F8" w:rsidP="009018F8">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rsidR="009018F8" w:rsidRDefault="009018F8" w:rsidP="009018F8">
      <w:pPr>
        <w:rPr>
          <w:rFonts w:ascii="Arial" w:hAnsi="Arial" w:cs="Arial"/>
          <w:sz w:val="20"/>
          <w:szCs w:val="20"/>
        </w:rPr>
      </w:pPr>
    </w:p>
    <w:p w:rsidR="009018F8" w:rsidRPr="009F1ED6" w:rsidRDefault="009018F8" w:rsidP="009018F8">
      <w:pPr>
        <w:rPr>
          <w:rFonts w:ascii="Arial" w:hAnsi="Arial" w:cs="Arial"/>
          <w:sz w:val="20"/>
          <w:szCs w:val="20"/>
        </w:rPr>
      </w:pPr>
    </w:p>
    <w:p w:rsidR="009018F8" w:rsidRDefault="009018F8" w:rsidP="009018F8">
      <w:pPr>
        <w:rPr>
          <w:rFonts w:ascii="Arial" w:hAnsi="Arial" w:cs="Arial"/>
          <w:b/>
          <w:sz w:val="20"/>
          <w:szCs w:val="20"/>
        </w:rPr>
      </w:pPr>
      <w:r w:rsidRPr="009F1ED6">
        <w:rPr>
          <w:rFonts w:ascii="Arial" w:hAnsi="Arial" w:cs="Arial"/>
          <w:b/>
          <w:sz w:val="20"/>
          <w:szCs w:val="20"/>
        </w:rPr>
        <w:t>Leistungsbeschreibung</w:t>
      </w:r>
    </w:p>
    <w:p w:rsidR="009018F8" w:rsidRDefault="009018F8" w:rsidP="009018F8">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oder </w:t>
      </w:r>
      <w:r w:rsidRPr="00DE6087">
        <w:rPr>
          <w:rFonts w:ascii="Arial" w:hAnsi="Arial" w:cs="Arial"/>
          <w:sz w:val="20"/>
          <w:szCs w:val="20"/>
        </w:rPr>
        <w:t xml:space="preserve">Latte Macchiato sowie einer </w:t>
      </w:r>
      <w:r w:rsidRPr="008326A5">
        <w:rPr>
          <w:rFonts w:ascii="Arial" w:hAnsi="Arial" w:cs="Arial"/>
          <w:sz w:val="20"/>
          <w:szCs w:val="20"/>
        </w:rPr>
        <w:t>separaten</w:t>
      </w:r>
      <w:r w:rsidRPr="00DE6087">
        <w:rPr>
          <w:rFonts w:ascii="Arial" w:hAnsi="Arial" w:cs="Arial"/>
          <w:sz w:val="20"/>
          <w:szCs w:val="20"/>
        </w:rPr>
        <w:t xml:space="preserve"> Heißwasserausgabe.</w:t>
      </w:r>
    </w:p>
    <w:p w:rsidR="009018F8" w:rsidRDefault="009018F8" w:rsidP="009018F8">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zwei</w:t>
      </w:r>
      <w:r w:rsidRPr="003C3686">
        <w:rPr>
          <w:rFonts w:ascii="Arial" w:hAnsi="Arial" w:cs="Arial"/>
          <w:sz w:val="20"/>
          <w:szCs w:val="20"/>
        </w:rPr>
        <w:t xml:space="preserve"> Bohnenbehälter</w:t>
      </w:r>
      <w:r>
        <w:rPr>
          <w:rFonts w:ascii="Arial" w:hAnsi="Arial" w:cs="Arial"/>
          <w:sz w:val="20"/>
          <w:szCs w:val="20"/>
        </w:rPr>
        <w:t xml:space="preserve">n mit einer Kapazität von je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8D086A">
        <w:rPr>
          <w:rFonts w:ascii="Arial" w:hAnsi="Arial" w:cs="Arial"/>
          <w:sz w:val="20"/>
          <w:szCs w:val="20"/>
        </w:rPr>
        <w:t>1</w:t>
      </w:r>
      <w:bookmarkStart w:id="0" w:name="_GoBack"/>
      <w:bookmarkEnd w:id="0"/>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E36E63">
        <w:rPr>
          <w:rFonts w:ascii="Arial" w:hAnsi="Arial" w:cs="Arial"/>
          <w:sz w:val="20"/>
          <w:szCs w:val="20"/>
        </w:rPr>
        <w:t>Somit können zwei verschiedene Kaffeesorten wie z.B. Café Crème Bohnen sowie Espressobohnen getrennt voneinander vorgehalten werden.</w:t>
      </w:r>
    </w:p>
    <w:p w:rsidR="009018F8" w:rsidRDefault="009018F8" w:rsidP="009018F8">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rsidR="009018F8" w:rsidRDefault="009018F8" w:rsidP="009018F8">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rsidR="009018F8" w:rsidRPr="00B5784E" w:rsidRDefault="009018F8" w:rsidP="009018F8">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rsidR="009018F8" w:rsidRDefault="009018F8" w:rsidP="009018F8">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rsidR="009018F8" w:rsidRDefault="009018F8" w:rsidP="009018F8">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9018F8" w:rsidRDefault="009018F8" w:rsidP="009018F8">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rsidR="009018F8" w:rsidRPr="00BB3071" w:rsidRDefault="009018F8" w:rsidP="009018F8">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9018F8" w:rsidRPr="00BB3071" w:rsidRDefault="009018F8" w:rsidP="009018F8">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9018F8" w:rsidRPr="00F74085" w:rsidRDefault="009018F8" w:rsidP="009018F8">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9018F8" w:rsidRDefault="009018F8" w:rsidP="009018F8">
      <w:pPr>
        <w:rPr>
          <w:rFonts w:ascii="Arial" w:hAnsi="Arial" w:cs="Arial"/>
          <w:sz w:val="20"/>
          <w:szCs w:val="20"/>
        </w:rPr>
      </w:pPr>
      <w:r w:rsidRPr="00DC4C24">
        <w:rPr>
          <w:rFonts w:ascii="Arial" w:hAnsi="Arial" w:cs="Arial"/>
          <w:sz w:val="20"/>
          <w:szCs w:val="20"/>
        </w:rPr>
        <w:lastRenderedPageBreak/>
        <w:t>Über eine integrierte USB-Schnittstelle können Datensicherungen vorgenommen, Updates importiert sowie Protokolle z.B. über Pflegeintervalle (für einen HACCP-konformen Betrieb) und Umsatzdaten exportiert werden.</w:t>
      </w:r>
    </w:p>
    <w:p w:rsidR="009018F8" w:rsidRPr="00F74085" w:rsidRDefault="009018F8" w:rsidP="009018F8">
      <w:pPr>
        <w:rPr>
          <w:rFonts w:ascii="Arial" w:hAnsi="Arial" w:cs="Arial"/>
          <w:sz w:val="20"/>
          <w:szCs w:val="20"/>
        </w:rPr>
      </w:pPr>
      <w:r>
        <w:rPr>
          <w:rFonts w:ascii="Arial" w:hAnsi="Arial" w:cs="Arial"/>
          <w:sz w:val="20"/>
          <w:szCs w:val="20"/>
        </w:rPr>
        <w:t>Fokussiert auf die Getränkeausgabe ist die Beleuchtung der WMF 1100 S am Auslauf integriert.</w:t>
      </w:r>
    </w:p>
    <w:p w:rsidR="009018F8" w:rsidRDefault="009018F8" w:rsidP="009018F8">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rsidR="009018F8" w:rsidRDefault="009018F8" w:rsidP="009018F8">
      <w:pPr>
        <w:rPr>
          <w:rFonts w:ascii="Arial" w:hAnsi="Arial" w:cs="Arial"/>
          <w:sz w:val="20"/>
          <w:szCs w:val="20"/>
        </w:rPr>
      </w:pPr>
    </w:p>
    <w:p w:rsidR="009018F8" w:rsidRDefault="009018F8" w:rsidP="009018F8">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rsidR="009018F8" w:rsidRDefault="009018F8" w:rsidP="009018F8">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rsidR="009018F8" w:rsidRDefault="009018F8" w:rsidP="009018F8">
      <w:pPr>
        <w:rPr>
          <w:rFonts w:ascii="Arial" w:hAnsi="Arial" w:cs="Arial"/>
          <w:sz w:val="20"/>
          <w:szCs w:val="20"/>
        </w:rPr>
      </w:pPr>
    </w:p>
    <w:p w:rsidR="009018F8" w:rsidRPr="00DE6087" w:rsidRDefault="009018F8" w:rsidP="009018F8">
      <w:pPr>
        <w:rPr>
          <w:rFonts w:ascii="Arial" w:hAnsi="Arial" w:cs="Arial"/>
          <w:sz w:val="20"/>
          <w:szCs w:val="20"/>
        </w:rPr>
      </w:pPr>
    </w:p>
    <w:p w:rsidR="009018F8" w:rsidRDefault="009018F8" w:rsidP="009018F8">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962D1A">
        <w:rPr>
          <w:rFonts w:ascii="Arial" w:hAnsi="Arial" w:cs="Arial"/>
          <w:sz w:val="20"/>
          <w:szCs w:val="20"/>
        </w:rPr>
        <w:t xml:space="preserve">: </w:t>
      </w:r>
      <w:r w:rsidR="00962D1A" w:rsidRPr="00962D1A">
        <w:rPr>
          <w:rFonts w:ascii="Arial" w:hAnsi="Arial" w:cs="Arial"/>
          <w:sz w:val="20"/>
          <w:szCs w:val="20"/>
        </w:rPr>
        <w:t>03 139</w:t>
      </w:r>
      <w:r w:rsidR="00F813FF">
        <w:rPr>
          <w:rFonts w:ascii="Arial" w:hAnsi="Arial" w:cs="Arial"/>
          <w:sz w:val="20"/>
          <w:szCs w:val="20"/>
        </w:rPr>
        <w:t>8</w:t>
      </w:r>
      <w:r w:rsidR="00962D1A" w:rsidRPr="00962D1A">
        <w:rPr>
          <w:rFonts w:ascii="Arial" w:hAnsi="Arial" w:cs="Arial"/>
          <w:sz w:val="20"/>
          <w:szCs w:val="20"/>
        </w:rPr>
        <w:t xml:space="preserve"> 6001</w:t>
      </w:r>
      <w:r>
        <w:rPr>
          <w:rFonts w:ascii="Arial" w:hAnsi="Arial" w:cs="Arial"/>
          <w:sz w:val="20"/>
          <w:szCs w:val="20"/>
        </w:rPr>
        <w:t>) durch geschultes Fachpersonal umzurüsten auf einen Festwasserbetrieb.</w:t>
      </w:r>
    </w:p>
    <w:p w:rsidR="009018F8" w:rsidRDefault="009018F8" w:rsidP="009018F8">
      <w:pPr>
        <w:rPr>
          <w:rFonts w:ascii="Arial" w:hAnsi="Arial" w:cs="Arial"/>
          <w:sz w:val="20"/>
          <w:szCs w:val="20"/>
        </w:rPr>
      </w:pPr>
    </w:p>
    <w:p w:rsidR="009018F8" w:rsidRPr="00DE6087" w:rsidRDefault="009018F8" w:rsidP="009018F8">
      <w:pPr>
        <w:rPr>
          <w:rFonts w:ascii="Arial" w:hAnsi="Arial" w:cs="Arial"/>
          <w:sz w:val="20"/>
          <w:szCs w:val="20"/>
        </w:rPr>
      </w:pPr>
    </w:p>
    <w:p w:rsidR="009018F8" w:rsidRDefault="009018F8" w:rsidP="009018F8">
      <w:pPr>
        <w:rPr>
          <w:rFonts w:ascii="Arial" w:hAnsi="Arial" w:cs="Arial"/>
          <w:b/>
          <w:sz w:val="20"/>
          <w:szCs w:val="20"/>
        </w:rPr>
      </w:pPr>
      <w:r w:rsidRPr="00B95F93">
        <w:rPr>
          <w:rFonts w:ascii="Arial" w:hAnsi="Arial" w:cs="Arial"/>
          <w:b/>
          <w:sz w:val="20"/>
          <w:szCs w:val="20"/>
        </w:rPr>
        <w:t>Installation</w:t>
      </w:r>
    </w:p>
    <w:p w:rsidR="009018F8" w:rsidRPr="007512D8" w:rsidRDefault="009018F8" w:rsidP="009018F8">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rsidR="009018F8" w:rsidRDefault="009018F8" w:rsidP="009018F8">
      <w:pPr>
        <w:rPr>
          <w:rFonts w:ascii="Arial" w:hAnsi="Arial" w:cs="Arial"/>
          <w:sz w:val="20"/>
          <w:szCs w:val="20"/>
        </w:rPr>
      </w:pPr>
    </w:p>
    <w:p w:rsidR="009018F8" w:rsidRPr="00632C20" w:rsidRDefault="009018F8" w:rsidP="009018F8">
      <w:pPr>
        <w:rPr>
          <w:rFonts w:ascii="Arial" w:hAnsi="Arial" w:cs="Arial"/>
          <w:sz w:val="20"/>
          <w:szCs w:val="20"/>
        </w:rPr>
      </w:pPr>
    </w:p>
    <w:p w:rsidR="009018F8" w:rsidRPr="00842C7E" w:rsidRDefault="009018F8" w:rsidP="009018F8">
      <w:pPr>
        <w:rPr>
          <w:rFonts w:ascii="Arial" w:hAnsi="Arial" w:cs="Arial"/>
          <w:b/>
          <w:sz w:val="16"/>
          <w:szCs w:val="16"/>
        </w:rPr>
      </w:pPr>
      <w:r w:rsidRPr="00C671B9">
        <w:rPr>
          <w:rFonts w:ascii="Arial" w:hAnsi="Arial" w:cs="Arial"/>
          <w:b/>
          <w:sz w:val="16"/>
          <w:szCs w:val="16"/>
          <w:lang w:val="en-US"/>
        </w:rPr>
        <w:t xml:space="preserve">WMF </w:t>
      </w:r>
      <w:r w:rsidRPr="000A0001">
        <w:rPr>
          <w:rFonts w:ascii="Arial" w:hAnsi="Arial" w:cs="Arial"/>
          <w:b/>
          <w:sz w:val="16"/>
          <w:szCs w:val="16"/>
          <w:lang w:val="en-US"/>
        </w:rPr>
        <w:t xml:space="preserve">GmbH Art. </w:t>
      </w:r>
      <w:proofErr w:type="spellStart"/>
      <w:r w:rsidRPr="000A0001">
        <w:rPr>
          <w:rFonts w:ascii="Arial" w:hAnsi="Arial" w:cs="Arial"/>
          <w:b/>
          <w:sz w:val="16"/>
          <w:szCs w:val="16"/>
          <w:lang w:val="en-US"/>
        </w:rPr>
        <w:t>Nr</w:t>
      </w:r>
      <w:proofErr w:type="spellEnd"/>
      <w:r w:rsidRPr="000A0001">
        <w:rPr>
          <w:rFonts w:ascii="Arial" w:hAnsi="Arial" w:cs="Arial"/>
          <w:b/>
          <w:sz w:val="16"/>
          <w:szCs w:val="16"/>
          <w:lang w:val="en-US"/>
        </w:rPr>
        <w:t xml:space="preserve">.  </w:t>
      </w:r>
      <w:r w:rsidRPr="000A0001">
        <w:rPr>
          <w:rFonts w:ascii="Arial" w:hAnsi="Arial" w:cs="Arial"/>
          <w:b/>
          <w:sz w:val="16"/>
          <w:szCs w:val="16"/>
        </w:rPr>
        <w:t>03 1120 1201</w:t>
      </w:r>
    </w:p>
    <w:p w:rsidR="009018F8" w:rsidRDefault="009018F8" w:rsidP="009018F8">
      <w:pPr>
        <w:rPr>
          <w:rFonts w:ascii="Arial" w:hAnsi="Arial" w:cs="Arial"/>
          <w:sz w:val="20"/>
          <w:szCs w:val="20"/>
        </w:rPr>
      </w:pPr>
    </w:p>
    <w:p w:rsidR="009018F8" w:rsidRPr="00B16C62" w:rsidRDefault="009018F8" w:rsidP="009018F8">
      <w:pPr>
        <w:rPr>
          <w:rFonts w:ascii="Arial" w:hAnsi="Arial" w:cs="Arial"/>
          <w:sz w:val="20"/>
          <w:szCs w:val="20"/>
          <w:lang w:val="en-US"/>
        </w:rPr>
      </w:pPr>
    </w:p>
    <w:p w:rsidR="009018F8" w:rsidRPr="00B16C62" w:rsidRDefault="009018F8" w:rsidP="009018F8">
      <w:pPr>
        <w:rPr>
          <w:rFonts w:ascii="Arial" w:hAnsi="Arial" w:cs="Arial"/>
          <w:b/>
          <w:sz w:val="20"/>
          <w:szCs w:val="20"/>
          <w:lang w:val="en-US"/>
        </w:rPr>
      </w:pPr>
    </w:p>
    <w:p w:rsidR="009F1ED6" w:rsidRPr="009018F8" w:rsidRDefault="009F1ED6" w:rsidP="009018F8"/>
    <w:sectPr w:rsidR="009F1ED6" w:rsidRPr="009018F8"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466A2F2-B617-43D6-80FE-13168978AE74}"/>
    <w:embedBold r:id="rId2" w:fontKey="{68E129FC-C1F2-47BF-984B-EC19F0C5CCC8}"/>
    <w:embedItalic r:id="rId3" w:fontKey="{A9B76057-FBC8-424D-94BB-60F7AE35901D}"/>
    <w:embedBoldItalic r:id="rId4" w:fontKey="{3C062986-4BF8-4E3B-A406-5140A8C60E1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3C2F24F-D515-4BA7-98BD-234746E6F802}"/>
  </w:font>
  <w:font w:name="Cambria">
    <w:panose1 w:val="02040503050406030204"/>
    <w:charset w:val="00"/>
    <w:family w:val="roman"/>
    <w:pitch w:val="variable"/>
    <w:sig w:usb0="E00006FF" w:usb1="420024FF" w:usb2="02000000" w:usb3="00000000" w:csb0="0000019F" w:csb1="00000000"/>
    <w:embedRegular r:id="rId6" w:fontKey="{5327C547-9920-4FDC-A387-1BF79692E913}"/>
  </w:font>
  <w:font w:name="Calibri">
    <w:panose1 w:val="020F0502020204030204"/>
    <w:charset w:val="00"/>
    <w:family w:val="swiss"/>
    <w:pitch w:val="variable"/>
    <w:sig w:usb0="E4002EFF" w:usb1="C000247B" w:usb2="00000009" w:usb3="00000000" w:csb0="000001FF" w:csb1="00000000"/>
    <w:embedRegular r:id="rId7" w:fontKey="{320F1769-0FB6-49CB-B7F0-A3D638213264}"/>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3D98" w:rsidRDefault="00AF3D98" w:rsidP="00AF3D98">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AF3D98" w:rsidRPr="00B840A8" w:rsidRDefault="008D086A" w:rsidP="00AF3D98">
                          <w:pPr>
                            <w:pStyle w:val="Fuzeile"/>
                            <w:rPr>
                              <w:rFonts w:ascii="Arial" w:hAnsi="Arial" w:cs="Arial"/>
                              <w:sz w:val="14"/>
                              <w:szCs w:val="14"/>
                            </w:rPr>
                          </w:pPr>
                          <w:hyperlink r:id="rId2" w:history="1">
                            <w:r w:rsidR="00AF3D98" w:rsidRPr="006A2F4C">
                              <w:rPr>
                                <w:rStyle w:val="Hyperlink"/>
                                <w:rFonts w:ascii="Arial" w:hAnsi="Arial" w:cs="Arial"/>
                                <w:sz w:val="14"/>
                                <w:szCs w:val="14"/>
                              </w:rPr>
                              <w:t>https://www.wmf-coffeemachines.com/de_de/service/fachplanerservice.html</w:t>
                            </w:r>
                          </w:hyperlink>
                          <w:r w:rsidR="00AF3D98">
                            <w:rPr>
                              <w:rFonts w:ascii="Arial" w:hAnsi="Arial" w:cs="Arial"/>
                              <w:sz w:val="14"/>
                              <w:szCs w:val="14"/>
                            </w:rPr>
                            <w:t xml:space="preserve"> </w:t>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sidRPr="007F6461">
                            <w:rPr>
                              <w:rFonts w:ascii="Arial" w:hAnsi="Arial" w:cs="Arial"/>
                              <w:sz w:val="14"/>
                              <w:szCs w:val="14"/>
                            </w:rPr>
                            <w:t xml:space="preserve">S. </w:t>
                          </w:r>
                          <w:r w:rsidR="00AF3D98" w:rsidRPr="007F6461">
                            <w:rPr>
                              <w:rFonts w:ascii="Arial" w:hAnsi="Arial" w:cs="Arial"/>
                              <w:b/>
                              <w:sz w:val="14"/>
                              <w:szCs w:val="14"/>
                            </w:rPr>
                            <w:fldChar w:fldCharType="begin"/>
                          </w:r>
                          <w:r w:rsidR="00AF3D98" w:rsidRPr="007F6461">
                            <w:rPr>
                              <w:rFonts w:ascii="Arial" w:hAnsi="Arial" w:cs="Arial"/>
                              <w:b/>
                              <w:sz w:val="14"/>
                              <w:szCs w:val="14"/>
                            </w:rPr>
                            <w:instrText>PAGE</w:instrText>
                          </w:r>
                          <w:r w:rsidR="00AF3D98" w:rsidRPr="007F6461">
                            <w:rPr>
                              <w:rFonts w:ascii="Arial" w:hAnsi="Arial" w:cs="Arial"/>
                              <w:b/>
                              <w:sz w:val="14"/>
                              <w:szCs w:val="14"/>
                            </w:rPr>
                            <w:fldChar w:fldCharType="separate"/>
                          </w:r>
                          <w:r>
                            <w:rPr>
                              <w:rFonts w:ascii="Arial" w:hAnsi="Arial" w:cs="Arial"/>
                              <w:b/>
                              <w:noProof/>
                              <w:sz w:val="14"/>
                              <w:szCs w:val="14"/>
                            </w:rPr>
                            <w:t>2</w:t>
                          </w:r>
                          <w:r w:rsidR="00AF3D98" w:rsidRPr="007F6461">
                            <w:rPr>
                              <w:rFonts w:ascii="Arial" w:hAnsi="Arial" w:cs="Arial"/>
                              <w:b/>
                              <w:sz w:val="14"/>
                              <w:szCs w:val="14"/>
                            </w:rPr>
                            <w:fldChar w:fldCharType="end"/>
                          </w:r>
                          <w:r w:rsidR="00AF3D98" w:rsidRPr="007F6461">
                            <w:rPr>
                              <w:rFonts w:ascii="Arial" w:hAnsi="Arial" w:cs="Arial"/>
                              <w:sz w:val="14"/>
                              <w:szCs w:val="14"/>
                            </w:rPr>
                            <w:t xml:space="preserve"> / </w:t>
                          </w:r>
                          <w:r w:rsidR="00AF3D98" w:rsidRPr="007F6461">
                            <w:rPr>
                              <w:rFonts w:ascii="Arial" w:hAnsi="Arial" w:cs="Arial"/>
                              <w:b/>
                              <w:sz w:val="14"/>
                              <w:szCs w:val="14"/>
                            </w:rPr>
                            <w:fldChar w:fldCharType="begin"/>
                          </w:r>
                          <w:r w:rsidR="00AF3D98" w:rsidRPr="007F6461">
                            <w:rPr>
                              <w:rFonts w:ascii="Arial" w:hAnsi="Arial" w:cs="Arial"/>
                              <w:b/>
                              <w:sz w:val="14"/>
                              <w:szCs w:val="14"/>
                            </w:rPr>
                            <w:instrText>NUMPAGES</w:instrText>
                          </w:r>
                          <w:r w:rsidR="00AF3D98" w:rsidRPr="007F6461">
                            <w:rPr>
                              <w:rFonts w:ascii="Arial" w:hAnsi="Arial" w:cs="Arial"/>
                              <w:b/>
                              <w:sz w:val="14"/>
                              <w:szCs w:val="14"/>
                            </w:rPr>
                            <w:fldChar w:fldCharType="separate"/>
                          </w:r>
                          <w:r>
                            <w:rPr>
                              <w:rFonts w:ascii="Arial" w:hAnsi="Arial" w:cs="Arial"/>
                              <w:b/>
                              <w:noProof/>
                              <w:sz w:val="14"/>
                              <w:szCs w:val="14"/>
                            </w:rPr>
                            <w:t>2</w:t>
                          </w:r>
                          <w:r w:rsidR="00AF3D98" w:rsidRPr="007F6461">
                            <w:rPr>
                              <w:rFonts w:ascii="Arial" w:hAnsi="Arial" w:cs="Arial"/>
                              <w:b/>
                              <w:sz w:val="14"/>
                              <w:szCs w:val="14"/>
                            </w:rPr>
                            <w:fldChar w:fldCharType="end"/>
                          </w:r>
                        </w:p>
                        <w:p w:rsidR="00AF3D98" w:rsidRPr="006A2F4C" w:rsidRDefault="00AF3D98" w:rsidP="00AF3D9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AF3D98" w:rsidRPr="0069450D" w:rsidRDefault="00AF3D98" w:rsidP="00AF3D9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AF3D98" w:rsidRPr="00B840A8" w:rsidRDefault="008D086A" w:rsidP="00AF3D98">
                    <w:pPr>
                      <w:pStyle w:val="Fuzeile"/>
                      <w:rPr>
                        <w:rFonts w:ascii="Arial" w:hAnsi="Arial" w:cs="Arial"/>
                        <w:sz w:val="14"/>
                        <w:szCs w:val="14"/>
                      </w:rPr>
                    </w:pPr>
                    <w:hyperlink r:id="rId3" w:history="1">
                      <w:r w:rsidR="00AF3D98" w:rsidRPr="006A2F4C">
                        <w:rPr>
                          <w:rStyle w:val="Hyperlink"/>
                          <w:rFonts w:ascii="Arial" w:hAnsi="Arial" w:cs="Arial"/>
                          <w:sz w:val="14"/>
                          <w:szCs w:val="14"/>
                        </w:rPr>
                        <w:t>https://www.wmf-coffeemachines.com/de_de/service/fachplanerservice.html</w:t>
                      </w:r>
                    </w:hyperlink>
                    <w:r w:rsidR="00AF3D98">
                      <w:rPr>
                        <w:rFonts w:ascii="Arial" w:hAnsi="Arial" w:cs="Arial"/>
                        <w:sz w:val="14"/>
                        <w:szCs w:val="14"/>
                      </w:rPr>
                      <w:t xml:space="preserve"> </w:t>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sidRPr="007F6461">
                      <w:rPr>
                        <w:rFonts w:ascii="Arial" w:hAnsi="Arial" w:cs="Arial"/>
                        <w:sz w:val="14"/>
                        <w:szCs w:val="14"/>
                      </w:rPr>
                      <w:t xml:space="preserve">S. </w:t>
                    </w:r>
                    <w:r w:rsidR="00AF3D98" w:rsidRPr="007F6461">
                      <w:rPr>
                        <w:rFonts w:ascii="Arial" w:hAnsi="Arial" w:cs="Arial"/>
                        <w:b/>
                        <w:sz w:val="14"/>
                        <w:szCs w:val="14"/>
                      </w:rPr>
                      <w:fldChar w:fldCharType="begin"/>
                    </w:r>
                    <w:r w:rsidR="00AF3D98" w:rsidRPr="007F6461">
                      <w:rPr>
                        <w:rFonts w:ascii="Arial" w:hAnsi="Arial" w:cs="Arial"/>
                        <w:b/>
                        <w:sz w:val="14"/>
                        <w:szCs w:val="14"/>
                      </w:rPr>
                      <w:instrText>PAGE</w:instrText>
                    </w:r>
                    <w:r w:rsidR="00AF3D98" w:rsidRPr="007F6461">
                      <w:rPr>
                        <w:rFonts w:ascii="Arial" w:hAnsi="Arial" w:cs="Arial"/>
                        <w:b/>
                        <w:sz w:val="14"/>
                        <w:szCs w:val="14"/>
                      </w:rPr>
                      <w:fldChar w:fldCharType="separate"/>
                    </w:r>
                    <w:r>
                      <w:rPr>
                        <w:rFonts w:ascii="Arial" w:hAnsi="Arial" w:cs="Arial"/>
                        <w:b/>
                        <w:noProof/>
                        <w:sz w:val="14"/>
                        <w:szCs w:val="14"/>
                      </w:rPr>
                      <w:t>2</w:t>
                    </w:r>
                    <w:r w:rsidR="00AF3D98" w:rsidRPr="007F6461">
                      <w:rPr>
                        <w:rFonts w:ascii="Arial" w:hAnsi="Arial" w:cs="Arial"/>
                        <w:b/>
                        <w:sz w:val="14"/>
                        <w:szCs w:val="14"/>
                      </w:rPr>
                      <w:fldChar w:fldCharType="end"/>
                    </w:r>
                    <w:r w:rsidR="00AF3D98" w:rsidRPr="007F6461">
                      <w:rPr>
                        <w:rFonts w:ascii="Arial" w:hAnsi="Arial" w:cs="Arial"/>
                        <w:sz w:val="14"/>
                        <w:szCs w:val="14"/>
                      </w:rPr>
                      <w:t xml:space="preserve"> / </w:t>
                    </w:r>
                    <w:r w:rsidR="00AF3D98" w:rsidRPr="007F6461">
                      <w:rPr>
                        <w:rFonts w:ascii="Arial" w:hAnsi="Arial" w:cs="Arial"/>
                        <w:b/>
                        <w:sz w:val="14"/>
                        <w:szCs w:val="14"/>
                      </w:rPr>
                      <w:fldChar w:fldCharType="begin"/>
                    </w:r>
                    <w:r w:rsidR="00AF3D98" w:rsidRPr="007F6461">
                      <w:rPr>
                        <w:rFonts w:ascii="Arial" w:hAnsi="Arial" w:cs="Arial"/>
                        <w:b/>
                        <w:sz w:val="14"/>
                        <w:szCs w:val="14"/>
                      </w:rPr>
                      <w:instrText>NUMPAGES</w:instrText>
                    </w:r>
                    <w:r w:rsidR="00AF3D98" w:rsidRPr="007F6461">
                      <w:rPr>
                        <w:rFonts w:ascii="Arial" w:hAnsi="Arial" w:cs="Arial"/>
                        <w:b/>
                        <w:sz w:val="14"/>
                        <w:szCs w:val="14"/>
                      </w:rPr>
                      <w:fldChar w:fldCharType="separate"/>
                    </w:r>
                    <w:r>
                      <w:rPr>
                        <w:rFonts w:ascii="Arial" w:hAnsi="Arial" w:cs="Arial"/>
                        <w:b/>
                        <w:noProof/>
                        <w:sz w:val="14"/>
                        <w:szCs w:val="14"/>
                      </w:rPr>
                      <w:t>2</w:t>
                    </w:r>
                    <w:r w:rsidR="00AF3D98" w:rsidRPr="007F6461">
                      <w:rPr>
                        <w:rFonts w:ascii="Arial" w:hAnsi="Arial" w:cs="Arial"/>
                        <w:b/>
                        <w:sz w:val="14"/>
                        <w:szCs w:val="14"/>
                      </w:rPr>
                      <w:fldChar w:fldCharType="end"/>
                    </w:r>
                  </w:p>
                  <w:p w:rsidR="00AF3D98" w:rsidRPr="006A2F4C" w:rsidRDefault="00AF3D98" w:rsidP="00AF3D9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AF3D98" w:rsidRPr="0069450D" w:rsidRDefault="00AF3D98" w:rsidP="00AF3D9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AF3D98" w:rsidRDefault="00AF3D98" w:rsidP="00AF3D98">
    <w:pPr>
      <w:pStyle w:val="Fuzeile"/>
      <w:rPr>
        <w:rFonts w:ascii="Arial" w:hAnsi="Arial" w:cs="Arial"/>
        <w:b/>
        <w:sz w:val="14"/>
        <w:szCs w:val="14"/>
      </w:rPr>
    </w:pPr>
  </w:p>
  <w:p w:rsidR="00B840A8" w:rsidRPr="00AF3D98" w:rsidRDefault="00B840A8" w:rsidP="00AF3D9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5E6B"/>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086A"/>
    <w:rsid w:val="008D30FF"/>
    <w:rsid w:val="009018F8"/>
    <w:rsid w:val="00904CC3"/>
    <w:rsid w:val="0091408F"/>
    <w:rsid w:val="0093065A"/>
    <w:rsid w:val="00934554"/>
    <w:rsid w:val="0093523B"/>
    <w:rsid w:val="00962D1A"/>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3D98"/>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813F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0B6F4A1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558</Words>
  <Characters>3816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2020-01-17T09:03:00Z</dcterms:created>
  <dcterms:modified xsi:type="dcterms:W3CDTF">2022-11-07T08:32:00Z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